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xmlns:w="http://schemas.openxmlformats.org/wordprocessingml/2006/main" w:rsidRPr="006D3AC9" w:rsidR="00695FE0" w:rsidSect="000E62F8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360" w:bottom="720" w:left="36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38"/>
      </w:tblGrid>
      <w:tr xmlns:w14="http://schemas.microsoft.com/office/word/2010/wordml" w:rsidRPr="006D3AC9" w:rsidR="00926EC0" w:rsidTr="000F44E2" w14:paraId="179DFE1E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 w14:paraId="478D6D11" w14:textId="77777777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PMPYM0565605_15_15StartDocument" w:id="0"/>
      <w:bookmarkEnd w:id="0"/>
      <w:tr xmlns:w14="http://schemas.microsoft.com/office/word/2010/wordml" w:rsidRPr="006D3AC9" w:rsidR="001D56F3" w:rsidTr="000F44E2" w14:paraId="32D6C454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Comm-Works, LLC</w:t>
            </w:r>
          </w:p>
        </w:tc>
      </w:tr>
      <w:tr xmlns:w14="http://schemas.microsoft.com/office/word/2010/wordml" w:rsidRPr="006D3AC9" w:rsidR="001D56F3" w:rsidTr="000F44E2" w14:paraId="6CE20488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1405 Xenium Lane N</w:t>
            </w:r>
          </w:p>
        </w:tc>
      </w:tr>
      <w:tr xmlns:w14="http://schemas.microsoft.com/office/word/2010/wordml" w:rsidRPr="006D3AC9" w:rsidR="001D56F3" w:rsidTr="000F44E2" w14:paraId="41920DBB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120</w:t>
            </w:r>
          </w:p>
        </w:tc>
      </w:tr>
      <w:tr xmlns:w14="http://schemas.microsoft.com/office/word/2010/wordml" w:rsidRPr="006D3AC9" w:rsidR="00BA5F3E" w:rsidTr="000F44E2" w14:paraId="092F7A77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Minneapolis MN    55441</w:t>
            </w:r>
          </w:p>
        </w:tc>
      </w:tr>
      <w:tblGrid xmlns:w="http://schemas.openxmlformats.org/wordprocessingml/2006/main">
        <w:gridCol w:w="11038"/>
      </w:tblGrid>
    </w:tbl>
    <w:p>
      <w:pPr>
        <w:pStyle w:val="NoSpacing"/>
      </w:pPr>
    </w:p>
    <w:tbl>
      <w:tblPr xmlns:w="http://schemas.openxmlformats.org/wordprocessingml/2006/main">
        <w:tblW w:w="0" w:type="auto"/>
        <w:tblInd w:w="-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 xmlns:w="http://schemas.openxmlformats.org/wordprocessingml/2006/main">
        <w:gridCol w:w="1764"/>
        <w:gridCol w:w="1620"/>
        <w:gridCol w:w="1980"/>
        <w:gridCol w:w="990"/>
        <w:gridCol w:w="1170"/>
        <w:gridCol w:w="1170"/>
        <w:gridCol w:w="1149"/>
        <w:gridCol w:w="1148"/>
        <w:gridCol w:w="43"/>
      </w:tblGrid>
      <w:tr xmlns:w14="http://schemas.microsoft.com/office/word/2010/wordml" w:rsidRPr="006D3AC9" w:rsidR="00792C27" w:rsidTr="00D97997" w14:paraId="58ABB124" w14:textId="77777777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59"/>
              <w:gridCol w:w="18"/>
              <w:gridCol w:w="1602"/>
              <w:gridCol w:w="1980"/>
              <w:gridCol w:w="983"/>
              <w:gridCol w:w="136"/>
              <w:gridCol w:w="1030"/>
              <w:gridCol w:w="744"/>
              <w:gridCol w:w="426"/>
              <w:gridCol w:w="558"/>
              <w:gridCol w:w="608"/>
              <w:gridCol w:w="1166"/>
              <w:gridCol w:w="19"/>
            </w:tblGrid>
            <w:tr w:rsidRPr="006D3AC9" w:rsidR="00926EC0" w:rsidTr="003523F0" w14:paraId="458D8F74" w14:textId="77777777">
              <w:trPr>
                <w:trHeight w:val="238"/>
              </w:trPr>
              <w:tc>
                <w:tcPr>
                  <w:tcW w:w="1777" w:type="dxa"/>
                  <w:gridSpan w:val="2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1602" w:type="dxa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3099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3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3523F0" w14:paraId="6DE02EC8" w14:textId="77777777">
              <w:trPr>
                <w:trHeight w:val="255"/>
              </w:trPr>
              <w:tc>
                <w:tcPr>
                  <w:tcW w:w="1777" w:type="dxa"/>
                  <w:gridSpan w:val="2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KANXX001</w:t>
                  </w:r>
                </w:p>
              </w:tc>
              <w:tc>
                <w:tcPr>
                  <w:tcW w:w="1602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Kanex Pro Inc.</w:t>
                  </w:r>
                </w:p>
              </w:tc>
              <w:tc>
                <w:tcPr>
                  <w:tcW w:w="3099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Kanex Pro Inc.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PMPYM0565605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5/21/2026</w:t>
                  </w:r>
                </w:p>
              </w:tc>
              <w:tc>
                <w:tcPr>
                  <w:tcW w:w="1793" w:type="dxa"/>
                  <w:gridSpan w:val="3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EFT000065607</w:t>
                  </w:r>
                </w:p>
              </w:tc>
            </w:tr>
            <w:tr w:rsidRPr="006D3AC9" w:rsidR="00926EC0" w:rsidTr="003523F0" w14:paraId="2D69CB0D" w14:textId="77777777">
              <w:trPr>
                <w:gridAfter w:val="1"/>
                <w:wAfter w:w="19" w:type="dxa"/>
                <w:trHeight w:val="272"/>
              </w:trPr>
              <w:tc>
                <w:tcPr>
                  <w:tcW w:w="1759" w:type="dxa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620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98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219CD6B3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Incident Number</w:t>
                  </w:r>
                </w:p>
              </w:tc>
              <w:tc>
                <w:tcPr>
                  <w:tcW w:w="983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18E54268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0E62F8" w:rsidRDefault="000E62F8" w14:paraId="2E315E28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170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36F5FE39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D70B07" w:rsidRDefault="000E62F8" w14:paraId="16269472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1166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 w14:paraId="4E9F8485" w14:textId="7777777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14="http://schemas.microsoft.com/office/word/2010/wordml" xmlns:w="http://schemas.openxmlformats.org/wordprocessingml/2006/main" w:rsidRPr="006D3AC9" w:rsidR="00926EC0" w:rsidTr="003523F0" w14:paraId="76328A52" w14:textId="77777777">
        <w:trPr>
          <w:gridAfter w:val="1"/>
          <w:wAfter w:w="43" w:type="dxa"/>
        </w:trPr>
        <w:tc>
          <w:tcPr>
            <w:tcW w:w="1764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PMVCH0501676</w:t>
            </w:r>
          </w:p>
        </w:tc>
        <w:tc>
          <w:tcPr>
            <w:tcW w:w="162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35896</w:t>
            </w:r>
          </w:p>
        </w:tc>
        <w:tc>
          <w:tcPr>
            <w:tcW w:w="198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/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4/17/2026</w:t>
            </w:r>
          </w:p>
        </w:tc>
        <w:tc>
          <w:tcPr>
            <w:tcW w:w="117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$1,927.48</w:t>
            </w:r>
          </w:p>
        </w:tc>
        <w:tc>
          <w:tcPr>
            <w:tcW w:w="117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$1,927.48</w:t>
            </w:r>
          </w:p>
        </w:tc>
        <w:tc>
          <w:tcPr>
            <w:tcW w:w="1149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48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$1,927.48</w:t>
            </w:r>
          </w:p>
        </w:tc>
      </w:tr>
      <w:tblGrid xmlns:w="http://schemas.openxmlformats.org/wordprocessingml/2006/main">
        <w:gridCol w:w="1764"/>
        <w:gridCol w:w="1620"/>
        <w:gridCol w:w="1980"/>
        <w:gridCol w:w="990"/>
        <w:gridCol w:w="1170"/>
        <w:gridCol w:w="1170"/>
        <w:gridCol w:w="1149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83"/>
      </w:tblGrid>
      <w:tr xmlns:w14="http://schemas.microsoft.com/office/word/2010/wordml" w:rsidRPr="006D3AC9" w:rsidR="005549E3" w:rsidTr="00926EC0" w14:paraId="54B39289" w14:textId="77777777">
        <w:tc>
          <w:tcPr>
            <w:tcW w:w="11083" w:type="dxa"/>
            <w:shd w:val="clear" w:color="auto" w:fill="auto"/>
            <w:vAlign w:val="center"/>
          </w:tcPr>
          <w:tbl>
            <w:tblPr>
              <w:tblW w:w="109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79"/>
              <w:gridCol w:w="1503"/>
              <w:gridCol w:w="1148"/>
              <w:gridCol w:w="1170"/>
              <w:gridCol w:w="1170"/>
              <w:gridCol w:w="1170"/>
            </w:tblGrid>
            <w:tr w:rsidRPr="00B5691F" w:rsidR="005549E3" w:rsidTr="003523F0" w14:paraId="7CC931D2" w14:textId="77777777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 w14:paraId="426C0DC4" w14:textId="77777777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 w:rsidRPr="008C452A" w:rsidR="005549E3" w:rsidP="003E313D" w:rsidRDefault="000B1651" w14:paraId="4658EA53" w14:textId="77777777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14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$1,927.48</w:t>
                  </w:r>
                </w:p>
              </w:tc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$1,927.48</w:t>
                  </w:r>
                </w:p>
              </w:tc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PMPYM0565605_15_15EndDocument" w:id="2"/>
              <w:bookmarkEnd w:id="2"/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$1,927.48</w:t>
                  </w:r>
                </w:p>
              </w:tc>
            </w:tr>
            <w:tr w:rsidRPr="00B5691F" w:rsidR="005549E3" w:rsidTr="003523F0" w14:paraId="2721BA2D" w14:textId="77777777">
              <w:tc>
                <w:tcPr>
                  <w:tcW w:w="1094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 w14:paraId="4D894B7C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3523F0" w14:paraId="3D1F812C" w14:textId="77777777">
              <w:tc>
                <w:tcPr>
                  <w:tcW w:w="1094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 w14:paraId="7CAB5A49" w14:textId="77777777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xmlns:w14="http://schemas.microsoft.com/office/word/2010/wordml" w:rsidRPr="006D3AC9" w:rsidR="005549E3" w:rsidTr="00926EC0" w14:paraId="6FA26C9D" w14:textId="77777777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 w14:paraId="080980E4" w14:textId="77777777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blGrid xmlns:w="http://schemas.openxmlformats.org/wordprocessingml/2006/main">
        <w:gridCol w:w="11083"/>
      </w:tblGrid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29E4" w14:textId="77777777" w:rsidR="008869F7" w:rsidRDefault="008869F7" w:rsidP="00926EC0">
      <w:pPr>
        <w:pStyle w:val="NoSpacing"/>
      </w:pPr>
      <w:r>
        <w:separator/>
      </w:r>
    </w:p>
  </w:endnote>
  <w:endnote w:type="continuationSeparator" w:id="0">
    <w:p w14:paraId="06716BEF" w14:textId="77777777" w:rsidR="008869F7" w:rsidRDefault="008869F7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E1F" w:rsidRDefault="000E62F8" w14:paraId="286AB002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editId="73CD3994" wp14:anchorId="7815B4FD">
              <wp:simplePos x="0" y="0"/>
              <wp:positionH relativeFrom="margin">
                <wp:posOffset>-59690</wp:posOffset>
              </wp:positionH>
              <wp:positionV relativeFrom="paragraph">
                <wp:posOffset>-45720</wp:posOffset>
              </wp:positionV>
              <wp:extent cx="7038975" cy="345440"/>
              <wp:effectExtent l="0" t="1905" r="2540" b="508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8975" cy="345440"/>
                        <a:chOff x="1066" y="14085"/>
                        <a:chExt cx="10081" cy="875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4E8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6D4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B5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style="position:absolute;margin-left:-4.7pt;margin-top:-3.6pt;width:554.25pt;height:27.2pt;z-index:-251654144;mso-position-horizontal-relative:margin" coordsize="10081,875" coordorigin="1066,14085" o:spid="_x0000_s1026" w14:anchorId="1766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">
              <v:rect id="Rectangle 6" style="position:absolute;left:1066;top:14085;width:10081;height:875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zHsIA&#10;AADaAAAADwAAAGRycy9kb3ducmV2LnhtbESPwWrDMBBE74X8g9hAbo3cBIpxowRTSDC9FLs95LhY&#10;W8uptTKSGjt/HxUKPQ4z84bZHWY7iCv50DtW8LTOQBC3TvfcKfj8OD7mIEJE1jg4JgU3CnDYLx52&#10;WGg3cU3XJnYiQTgUqMDEOBZShtaQxbB2I3Hyvpy3GJP0ndQepwS3g9xk2bO02HNaMDjSq6H2u/mx&#10;Cnx5sfXxUrrz2ynvzJmq8j2rlFot5/IFRKQ5/of/2pVWsIXfK+k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MewgAAANoAAAAPAAAAAAAAAAAAAAAAAJgCAABkcnMvZG93&#10;bnJldi54bWxQSwUGAAAAAAQABAD1AAAAhwMAAAAA&#10;">
                <v:fill type="gradient" color2="#c6d4e8" focus="100%" rotate="t"/>
              </v:rect>
              <v:line id="Line 7" style="position:absolute;visibility:visible;mso-wrap-style:square" o:spid="_x0000_s1028" strokecolor="#3b5e91" strokeweight=".5pt" o:connectortype="straight" from="1080,14936" to="11131,149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I6sEAAADaAAAADwAAAGRycy9kb3ducmV2LnhtbESP3YrCMBSE7xd8h3AE79bURRapRvFn&#10;BS/9e4BDc2yryUloYq0+vVlY2MthZr5hZovOGtFSE2rHCkbDDARx4XTNpYLzafs5AREiskbjmBQ8&#10;KcBi3vuYYa7dgw/UHmMpEoRDjgqqGH0uZSgqshiGzhMn7+IaizHJppS6wUeCWyO/suxbWqw5LVTo&#10;aV1RcTverYIJXdbXV+uf981+/FrtD+an9kapQb9bTkFE6uJ/+K+90wrG8Hsl3QA5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AgjqwQAAANoAAAAPAAAAAAAAAAAAAAAA&#10;AKECAABkcnMvZG93bnJldi54bWxQSwUGAAAAAAQABAD5AAAAjwMAAAAA&#10;"/>
              <w10:wrap anchorx="margin"/>
            </v:group>
          </w:pict>
        </mc:Fallback>
      </mc:AlternateContent>
    </w:r>
    <w:bookmarkStart w:name="EndTemplateDocumentFooterBookmark" w:id="4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4EDE" w14:textId="77777777" w:rsidR="008869F7" w:rsidRDefault="008869F7" w:rsidP="00926EC0">
      <w:pPr>
        <w:pStyle w:val="NoSpacing"/>
      </w:pPr>
      <w:r>
        <w:separator/>
      </w:r>
    </w:p>
  </w:footnote>
  <w:footnote w:type="continuationSeparator" w:id="0">
    <w:p w14:paraId="057602D2" w14:textId="77777777" w:rsidR="008869F7" w:rsidRDefault="008869F7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032"/>
      <w:gridCol w:w="3456"/>
      <w:gridCol w:w="1728"/>
      <w:gridCol w:w="2304"/>
    </w:tblGrid>
    <w:tr w:rsidRPr="00912638" w:rsidR="00926EC0" w:rsidTr="000F44E2" w14:paraId="5EDF48B8" w14:textId="77777777">
      <w:trPr>
        <w:jc w:val="right"/>
      </w:trPr>
      <w:tc>
        <w:tcPr>
          <w:tcW w:w="1750" w:type="pct"/>
          <w:tcMar>
            <w:top w:w="14" w:type="dxa"/>
          </w:tcMar>
        </w:tcPr>
        <w:bookmarkStart w:name="StartTemplateDocumentHeaderBookmark" w:id="3"/>
        <w:bookmarkEnd w:id="3"/>
        <w:p w:rsidRPr="00912638" w:rsidR="00926EC0" w:rsidP="001D23C5" w:rsidRDefault="000E62F8" w14:paraId="5F758CF2" w14:textId="77777777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editId="1FFB352C" wp14:anchorId="319443D6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-6350</wp:posOffset>
                    </wp:positionV>
                    <wp:extent cx="6903085" cy="307975"/>
                    <wp:effectExtent l="0" t="3175" r="0" b="3175"/>
                    <wp:wrapNone/>
                    <wp:docPr id="8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03085" cy="3079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6D4E8"/>
                                </a:gs>
                                <a:gs pos="100000">
                                  <a:srgbClr val="C6D4E8">
                                    <a:gamma/>
                                    <a:tint val="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style="position:absolute;margin-left:-2.45pt;margin-top:-.5pt;width:543.55pt;height:2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d4e8" stroked="f" w14:anchorId="4E7D9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">
                    <v:fill type="gradient" focus="100%" rotate="t"/>
                  </v:rect>
                </w:pict>
              </mc:Fallback>
            </mc:AlternateConten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 w14:paraId="3BAD14F4" w14:textId="77777777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 w14:paraId="7A09A3D6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 w14:paraId="58ED6C53" w14:textId="77777777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picture/>
        </w:sdtPr>
        <w:sdtEndPr/>
        <w:sdtContent>
          <w:tc>
            <w:tcPr>
              <w:tcW w:w="1750" w:type="pct"/>
              <w:vMerge w:val="restart"/>
              <w:tcMar>
                <w:top w:w="14" w:type="dxa"/>
              </w:tcMar>
            </w:tcPr>
            <w:p w:rsidRPr="00912638" w:rsidR="00926EC0" w:rsidP="001D23C5" w:rsidRDefault="00926EC0" w14:paraId="36F59DFA" w14:textId="77777777">
              <w:pPr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  <w:drawing>
                  <wp:inline distT="0" distB="0" distL="0" distR="0" wp14:anchorId="033396F4" wp14:editId="6D32CA6E">
                    <wp:extent cx="2286000" cy="571500"/>
                    <wp:effectExtent l="19050" t="0" r="1656" b="0"/>
                    <wp:docPr id="2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15fe96f7467e488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0" cy="571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07BA3F37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0F17C7B9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1E55B42A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108BE114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2761876B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6394D07C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 w14:paraId="62C73D69" w14:textId="749E8F42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PMPYM0565605_15_15StartDocument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PMPYM0565605_15_15EndDocument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PMPYM0565605_15_15StartDocument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 w14:paraId="4805BEE2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61468060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68B7C0FC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6C7362C7" w14:textId="77777777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21A16754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12ED8BE2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1F78B4E0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74BFC7DE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7C638F53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127E50C7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5977C8BB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3E1C094F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549DFBFB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 w14:paraId="4BD8B5AF" w14:textId="77777777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 w14:paraId="53BECAD2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0E62F8" w14:paraId="635CA418" w14:textId="77777777">
    <w:pPr>
      <w:pStyle w:val="Header"/>
    </w:pPr>
    <w:r>
      <w:rPr>
        <w:rFonts w:ascii="Trebuchet MS" w:hAnsi="Trebuchet MS" w:cs="Microsoft Sans Serif"/>
        <w:noProof/>
        <w:color w:val="000000"/>
        <w:sz w:val="17"/>
        <w:szCs w:val="17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editId="46E91D4C" wp14:anchorId="508CDC37">
              <wp:simplePos x="0" y="0"/>
              <wp:positionH relativeFrom="margin">
                <wp:posOffset>-31115</wp:posOffset>
              </wp:positionH>
              <wp:positionV relativeFrom="paragraph">
                <wp:posOffset>-1194435</wp:posOffset>
              </wp:positionV>
              <wp:extent cx="7338695" cy="403860"/>
              <wp:effectExtent l="0" t="2540" r="2540" b="317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338695" cy="403860"/>
                        <a:chOff x="1066" y="14085"/>
                        <a:chExt cx="10081" cy="87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4E8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6D4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B5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style="position:absolute;margin-left:-2.45pt;margin-top:-94.05pt;width:577.85pt;height:31.8pt;rotation:180;z-index:-251655168;mso-position-horizontal-relative:margin" coordsize="10081,875" coordorigin="1066,14085" o:spid="_x0000_s1026" w14:anchorId="378C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">
              <v:rect id="Rectangle 3" style="position:absolute;left:1066;top:14085;width:10081;height:875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QhsEA&#10;AADaAAAADwAAAGRycy9kb3ducmV2LnhtbESPQYvCMBSE74L/ITzBm6buQaRrlCIoxYvo7qHHR/O2&#10;qTYvJclq/fdGWNjjMDPfMOvtYDtxJx9axwoW8wwEce10y42C76/9bAUiRGSNnWNS8KQA2814tMZc&#10;uwef6X6JjUgQDjkqMDH2uZShNmQxzF1PnLwf5y3GJH0jtcdHgttOfmTZUlpsOS0Y7GlnqL5dfq0C&#10;X1zteX8tXHU8rBpTUVmcslKp6WQoPkFEGuJ/+K9dagVLeF9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2kIbBAAAA2gAAAA8AAAAAAAAAAAAAAAAAmAIAAGRycy9kb3du&#10;cmV2LnhtbFBLBQYAAAAABAAEAPUAAACGAwAAAAA=&#10;">
                <v:fill type="gradient" color2="#c6d4e8" focus="100%" rotate="t"/>
              </v:rect>
              <v:line id="Line 4" style="position:absolute;visibility:visible;mso-wrap-style:square" o:spid="_x0000_s1028" strokecolor="#3b5e91" strokeweight=".5pt" o:connectortype="straight" from="1080,14936" to="11131,149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CWncEAAADaAAAADwAAAGRycy9kb3ducmV2LnhtbESP3WoCMRSE7wu+QziCdzWrSCurUdRW&#10;6KV/D3DYHHdXk5Owievq05tCoZfDzHzDzJedNaKlJtSOFYyGGQjiwumaSwWn4/Z9CiJEZI3GMSl4&#10;UIDlovc2x1y7O++pPcRSJAiHHBVUMfpcylBUZDEMnSdO3tk1FmOSTSl1g/cEt0aOs+xDWqw5LVTo&#10;aVNRcT3crIIpnTeXZ+sft6/d5Lne7c137Y1Sg363moGI1MX/8F/7Ryv4hN8r6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0JadwQAAANoAAAAPAAAAAAAAAAAAAAAA&#10;AKECAABkcnMvZG93bnJldi54bWxQSwUGAAAAAAQABAD5AAAAjwMAAAAA&#10;"/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+LY0ljo0nQxeUYWxsfGQPgnvSyxmVPW5fh63VydJjAKVCfE3H4VebVu0YQHs6D33Itw8zHWT/PdZenPofOay/Q==" w:salt="BYeh6RthQAr3v6/LASjN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E0"/>
    <w:rsid w:val="00016538"/>
    <w:rsid w:val="000330E8"/>
    <w:rsid w:val="000611F8"/>
    <w:rsid w:val="00071346"/>
    <w:rsid w:val="000822F8"/>
    <w:rsid w:val="000A34C6"/>
    <w:rsid w:val="000A5019"/>
    <w:rsid w:val="000B1651"/>
    <w:rsid w:val="000B6327"/>
    <w:rsid w:val="000C4884"/>
    <w:rsid w:val="000E62F8"/>
    <w:rsid w:val="000F44E2"/>
    <w:rsid w:val="000F4C3D"/>
    <w:rsid w:val="001076DD"/>
    <w:rsid w:val="00124FA7"/>
    <w:rsid w:val="00140217"/>
    <w:rsid w:val="00142FA6"/>
    <w:rsid w:val="00160C4D"/>
    <w:rsid w:val="00195352"/>
    <w:rsid w:val="001A1EE2"/>
    <w:rsid w:val="001A731F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60A13"/>
    <w:rsid w:val="00295083"/>
    <w:rsid w:val="00314609"/>
    <w:rsid w:val="003205E9"/>
    <w:rsid w:val="003523F0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11DF"/>
    <w:rsid w:val="00792C27"/>
    <w:rsid w:val="007B2A25"/>
    <w:rsid w:val="007B66C5"/>
    <w:rsid w:val="007E3259"/>
    <w:rsid w:val="007F3982"/>
    <w:rsid w:val="00824D47"/>
    <w:rsid w:val="00831806"/>
    <w:rsid w:val="008622E5"/>
    <w:rsid w:val="00867353"/>
    <w:rsid w:val="008869F7"/>
    <w:rsid w:val="00895D3F"/>
    <w:rsid w:val="008B4809"/>
    <w:rsid w:val="008B5DB5"/>
    <w:rsid w:val="008C452A"/>
    <w:rsid w:val="00926679"/>
    <w:rsid w:val="00926EC0"/>
    <w:rsid w:val="00941CC5"/>
    <w:rsid w:val="009575ED"/>
    <w:rsid w:val="0098097A"/>
    <w:rsid w:val="00A024C4"/>
    <w:rsid w:val="00A535E0"/>
    <w:rsid w:val="00A67CB6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C26B3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364E"/>
    <w:rsid w:val="00D24786"/>
    <w:rsid w:val="00D26D20"/>
    <w:rsid w:val="00D4126A"/>
    <w:rsid w:val="00D4705E"/>
    <w:rsid w:val="00D612E0"/>
    <w:rsid w:val="00D70B07"/>
    <w:rsid w:val="00D86033"/>
    <w:rsid w:val="00D97997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AD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EC0"/>
  </w:style>
  <w:style w:type="paragraph" w:styleId="Footer">
    <w:name w:val="footer"/>
    <w:basedOn w:val="Normal"/>
    <w:link w:val="FooterChar"/>
    <w:uiPriority w:val="99"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15fe96f7467e48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2023-02-15T18:57:00Z</dcterms:created>
  <dcterms:modified xsi:type="dcterms:W3CDTF">2023-02-15T18:57:00Z</dcterms:modified>
</cp:coreProperties>
</file>